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1F6B55E" wp14:editId="3098A98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6B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Tr="007346CE">
        <w:tc>
          <w:tcPr>
            <w:tcW w:w="7905" w:type="dxa"/>
          </w:tcPr>
          <w:p w:rsidR="00E61AB9" w:rsidRDefault="00210125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08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2026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77288F">
              <w:rPr>
                <w:bCs/>
                <w:szCs w:val="44"/>
                <w:lang w:val="lv-LV"/>
              </w:rPr>
              <w:t>13/21</w:t>
            </w:r>
          </w:p>
        </w:tc>
      </w:tr>
    </w:tbl>
    <w:p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:rsidR="00C400BB" w:rsidRPr="00746DEB" w:rsidRDefault="00503355" w:rsidP="00C400BB">
      <w:pPr>
        <w:pBdr>
          <w:bottom w:val="single" w:sz="4" w:space="1" w:color="auto"/>
        </w:pBdr>
        <w:jc w:val="center"/>
        <w:rPr>
          <w:b/>
          <w:bCs/>
        </w:rPr>
      </w:pPr>
      <w:r w:rsidRPr="00503355">
        <w:rPr>
          <w:b/>
          <w:bCs/>
          <w:caps/>
        </w:rPr>
        <w:t>GROZĪJUM</w:t>
      </w:r>
      <w:r w:rsidR="00210125">
        <w:rPr>
          <w:b/>
          <w:bCs/>
          <w:caps/>
        </w:rPr>
        <w:t>I</w:t>
      </w:r>
      <w:r w:rsidRPr="00503355">
        <w:rPr>
          <w:b/>
          <w:bCs/>
          <w:caps/>
        </w:rPr>
        <w:t xml:space="preserve"> JELGAVAS VALSTSPILSĒTAS PAŠVALDĪBAS DOMES 2023. GADA 23. FEBRUĀRA LĒMUMĀ Nr.2/19 “JELGAVAS VALSTSPILSĒTAS PAŠVALDĪBAS UN JELGAVAS NOVADA PAŠVALDĪBAS KOPĪGĀS IESTĀDES “JELGAVAS VALSTSPILSĒTAS UN NOVADA DZIMTSARAKSTU NODAĻA” SNIEGTO MAKSAS PAKALPOJUMU APSTIPRINĀŠANA”</w:t>
      </w:r>
    </w:p>
    <w:p w:rsidR="001C104F" w:rsidRPr="001C104F" w:rsidRDefault="001C104F" w:rsidP="001C104F"/>
    <w:p w:rsidR="0077288F" w:rsidRDefault="0077288F" w:rsidP="0077288F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:rsidR="00503355" w:rsidRDefault="00503355" w:rsidP="00503355">
      <w:pPr>
        <w:pStyle w:val="BodyText"/>
        <w:ind w:firstLine="360"/>
        <w:jc w:val="both"/>
      </w:pPr>
      <w:r>
        <w:t xml:space="preserve">Saskaņā ar likuma “Pašvaldību likums” 10.panta pirmās daļas pirmo teikumu, </w:t>
      </w:r>
    </w:p>
    <w:p w:rsidR="00A53132" w:rsidRDefault="00A53132" w:rsidP="00A53132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:rsidR="00A53132" w:rsidRPr="00B51C9C" w:rsidRDefault="00A53132" w:rsidP="00A53132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 xml:space="preserve">VALSTSPILSĒTAS PAŠVALDĪBAS </w:t>
      </w:r>
      <w:r w:rsidRPr="00B51C9C">
        <w:rPr>
          <w:b/>
          <w:bCs/>
          <w:lang w:val="lv-LV"/>
        </w:rPr>
        <w:t>DOME NOLEMJ:</w:t>
      </w:r>
    </w:p>
    <w:p w:rsidR="00DB2843" w:rsidRPr="0049767A" w:rsidRDefault="009152F8" w:rsidP="0049767A">
      <w:pPr>
        <w:pStyle w:val="Header"/>
        <w:numPr>
          <w:ilvl w:val="0"/>
          <w:numId w:val="2"/>
        </w:numPr>
        <w:jc w:val="both"/>
        <w:rPr>
          <w:lang w:val="lv-LV"/>
        </w:rPr>
      </w:pPr>
      <w:r>
        <w:rPr>
          <w:lang w:val="lv-LV"/>
        </w:rPr>
        <w:t>Izdarīt</w:t>
      </w:r>
      <w:r w:rsidRPr="00DB2843">
        <w:rPr>
          <w:lang w:val="lv-LV"/>
        </w:rPr>
        <w:t xml:space="preserve"> </w:t>
      </w:r>
      <w:r w:rsidR="00503355" w:rsidRPr="00DB2843">
        <w:rPr>
          <w:lang w:val="lv-LV"/>
        </w:rPr>
        <w:t xml:space="preserve">Jelgavas </w:t>
      </w:r>
      <w:proofErr w:type="spellStart"/>
      <w:r w:rsidR="00503355" w:rsidRPr="00DB2843">
        <w:rPr>
          <w:lang w:val="lv-LV"/>
        </w:rPr>
        <w:t>valstspilsētas</w:t>
      </w:r>
      <w:proofErr w:type="spellEnd"/>
      <w:r w:rsidR="00503355" w:rsidRPr="00DB2843">
        <w:rPr>
          <w:lang w:val="lv-LV"/>
        </w:rPr>
        <w:t xml:space="preserve"> pašvaldības domes  2023. gada 23. februāra lēmuma Nr.2/19 “Jelgavas </w:t>
      </w:r>
      <w:proofErr w:type="spellStart"/>
      <w:r w:rsidR="00503355" w:rsidRPr="00DB2843">
        <w:rPr>
          <w:lang w:val="lv-LV"/>
        </w:rPr>
        <w:t>valstspilsētas</w:t>
      </w:r>
      <w:proofErr w:type="spellEnd"/>
      <w:r w:rsidR="00503355" w:rsidRPr="00DB2843">
        <w:rPr>
          <w:lang w:val="lv-LV"/>
        </w:rPr>
        <w:t xml:space="preserve"> pašvaldības un Jelgavas novada pašvaldības kopīgās iestādes “Jelgavas </w:t>
      </w:r>
      <w:proofErr w:type="spellStart"/>
      <w:r w:rsidR="00503355" w:rsidRPr="00DB2843">
        <w:rPr>
          <w:lang w:val="lv-LV"/>
        </w:rPr>
        <w:t>valstspilsētas</w:t>
      </w:r>
      <w:proofErr w:type="spellEnd"/>
      <w:r w:rsidR="00503355" w:rsidRPr="00DB2843">
        <w:rPr>
          <w:lang w:val="lv-LV"/>
        </w:rPr>
        <w:t xml:space="preserve"> un novada dzimtsarakstu nodaļa sniegto maksas pakalpojumu apstiprināšana” pielikum</w:t>
      </w:r>
      <w:r>
        <w:rPr>
          <w:lang w:val="lv-LV"/>
        </w:rPr>
        <w:t xml:space="preserve">ā </w:t>
      </w:r>
      <w:r w:rsidRPr="009152F8">
        <w:rPr>
          <w:lang w:val="lv-LV"/>
        </w:rPr>
        <w:t xml:space="preserve">Jelgavas </w:t>
      </w:r>
      <w:proofErr w:type="spellStart"/>
      <w:r w:rsidRPr="009152F8">
        <w:rPr>
          <w:lang w:val="lv-LV"/>
        </w:rPr>
        <w:t>valstspilsētas</w:t>
      </w:r>
      <w:proofErr w:type="spellEnd"/>
      <w:r w:rsidRPr="009152F8">
        <w:rPr>
          <w:lang w:val="lv-LV"/>
        </w:rPr>
        <w:t xml:space="preserve"> pašvaldības un Jelgavas novada pašvaldības kopīgas iestādes “Jelgavas </w:t>
      </w:r>
      <w:proofErr w:type="spellStart"/>
      <w:r w:rsidRPr="009152F8">
        <w:rPr>
          <w:lang w:val="lv-LV"/>
        </w:rPr>
        <w:t>valstspilsētas</w:t>
      </w:r>
      <w:proofErr w:type="spellEnd"/>
      <w:r w:rsidRPr="009152F8">
        <w:rPr>
          <w:lang w:val="lv-LV"/>
        </w:rPr>
        <w:t xml:space="preserve"> un novada Dzimtsarakstu nodaļa”</w:t>
      </w:r>
      <w:r w:rsidR="0049767A">
        <w:rPr>
          <w:lang w:val="lv-LV"/>
        </w:rPr>
        <w:t xml:space="preserve"> </w:t>
      </w:r>
      <w:r w:rsidRPr="0049767A">
        <w:rPr>
          <w:lang w:val="lv-LV"/>
        </w:rPr>
        <w:t>Maksas pakalpojumi šādus grozījumus:</w:t>
      </w:r>
    </w:p>
    <w:p w:rsidR="00DB2843" w:rsidRPr="00DB2843" w:rsidRDefault="00DB2843" w:rsidP="00AE5BB4">
      <w:pPr>
        <w:pStyle w:val="Header"/>
        <w:numPr>
          <w:ilvl w:val="1"/>
          <w:numId w:val="2"/>
        </w:numPr>
        <w:tabs>
          <w:tab w:val="clear" w:pos="4320"/>
          <w:tab w:val="center" w:pos="993"/>
        </w:tabs>
        <w:jc w:val="both"/>
        <w:rPr>
          <w:lang w:val="lv-LV"/>
        </w:rPr>
      </w:pPr>
      <w:r w:rsidRPr="00DB2843">
        <w:rPr>
          <w:lang w:val="lv-LV"/>
        </w:rPr>
        <w:t>4. punkt</w:t>
      </w:r>
      <w:r w:rsidR="009152F8">
        <w:rPr>
          <w:lang w:val="lv-LV"/>
        </w:rPr>
        <w:t>ā</w:t>
      </w:r>
      <w:r w:rsidR="009152F8">
        <w:rPr>
          <w:szCs w:val="24"/>
          <w:lang w:val="lv-LV"/>
        </w:rPr>
        <w:t xml:space="preserve"> skaitli “</w:t>
      </w:r>
      <w:r w:rsidRPr="00DB2843">
        <w:rPr>
          <w:szCs w:val="24"/>
          <w:lang w:val="lv-LV"/>
        </w:rPr>
        <w:t>150,00</w:t>
      </w:r>
      <w:r w:rsidR="009152F8">
        <w:rPr>
          <w:szCs w:val="24"/>
          <w:lang w:val="lv-LV"/>
        </w:rPr>
        <w:t xml:space="preserve">” </w:t>
      </w:r>
      <w:r w:rsidRPr="00DB2843">
        <w:rPr>
          <w:szCs w:val="24"/>
          <w:lang w:val="lv-LV"/>
        </w:rPr>
        <w:t>aizstā</w:t>
      </w:r>
      <w:r w:rsidR="0049767A">
        <w:rPr>
          <w:szCs w:val="24"/>
          <w:lang w:val="lv-LV"/>
        </w:rPr>
        <w:t>t</w:t>
      </w:r>
      <w:r w:rsidRPr="00DB2843">
        <w:rPr>
          <w:szCs w:val="24"/>
          <w:lang w:val="lv-LV"/>
        </w:rPr>
        <w:t xml:space="preserve"> ar </w:t>
      </w:r>
      <w:r w:rsidR="009152F8">
        <w:rPr>
          <w:szCs w:val="24"/>
          <w:lang w:val="lv-LV"/>
        </w:rPr>
        <w:t>skaitli “</w:t>
      </w:r>
      <w:r w:rsidRPr="00DB2843">
        <w:rPr>
          <w:szCs w:val="24"/>
          <w:lang w:val="lv-LV"/>
        </w:rPr>
        <w:t>188,44</w:t>
      </w:r>
      <w:r w:rsidR="009152F8">
        <w:rPr>
          <w:szCs w:val="24"/>
          <w:lang w:val="lv-LV"/>
        </w:rPr>
        <w:t>”</w:t>
      </w:r>
      <w:r>
        <w:rPr>
          <w:szCs w:val="24"/>
          <w:lang w:val="lv-LV"/>
        </w:rPr>
        <w:t>;</w:t>
      </w:r>
    </w:p>
    <w:p w:rsidR="00D72F6E" w:rsidRPr="00DB2843" w:rsidRDefault="00503355" w:rsidP="00AE5BB4">
      <w:pPr>
        <w:pStyle w:val="Header"/>
        <w:numPr>
          <w:ilvl w:val="1"/>
          <w:numId w:val="2"/>
        </w:numPr>
        <w:tabs>
          <w:tab w:val="clear" w:pos="4320"/>
          <w:tab w:val="center" w:pos="993"/>
        </w:tabs>
        <w:jc w:val="both"/>
        <w:rPr>
          <w:lang w:val="lv-LV"/>
        </w:rPr>
      </w:pPr>
      <w:r w:rsidRPr="00DB2843">
        <w:rPr>
          <w:lang w:val="lv-LV"/>
        </w:rPr>
        <w:t xml:space="preserve"> </w:t>
      </w:r>
      <w:r w:rsidR="00D72F6E" w:rsidRPr="00DB2843">
        <w:rPr>
          <w:lang w:val="lv-LV"/>
        </w:rPr>
        <w:t>papildin</w:t>
      </w:r>
      <w:r w:rsidR="0049767A">
        <w:rPr>
          <w:lang w:val="lv-LV"/>
        </w:rPr>
        <w:t>āt</w:t>
      </w:r>
      <w:r w:rsidR="00D72F6E" w:rsidRPr="00DB2843">
        <w:rPr>
          <w:lang w:val="lv-LV"/>
        </w:rPr>
        <w:t xml:space="preserve"> ar </w:t>
      </w:r>
      <w:r w:rsidR="009219C6" w:rsidRPr="00DB2843">
        <w:rPr>
          <w:lang w:val="lv-LV"/>
        </w:rPr>
        <w:t>14.</w:t>
      </w:r>
      <w:r w:rsidR="009219C6" w:rsidRPr="00DB2843">
        <w:rPr>
          <w:vertAlign w:val="superscript"/>
          <w:lang w:val="lv-LV"/>
        </w:rPr>
        <w:t>1</w:t>
      </w:r>
      <w:r w:rsidR="00D72F6E" w:rsidRPr="00DB2843">
        <w:rPr>
          <w:lang w:val="lv-LV"/>
        </w:rPr>
        <w:t xml:space="preserve"> un </w:t>
      </w:r>
      <w:r w:rsidR="009219C6" w:rsidRPr="00DB2843">
        <w:rPr>
          <w:lang w:val="lv-LV"/>
        </w:rPr>
        <w:t>14.</w:t>
      </w:r>
      <w:r w:rsidR="009219C6" w:rsidRPr="00DB2843">
        <w:rPr>
          <w:vertAlign w:val="superscript"/>
          <w:lang w:val="lv-LV"/>
        </w:rPr>
        <w:t>2</w:t>
      </w:r>
      <w:r w:rsidR="00D72F6E" w:rsidRPr="00DB2843">
        <w:rPr>
          <w:lang w:val="lv-LV"/>
        </w:rPr>
        <w:t> punktu šādā redakcijā:</w:t>
      </w:r>
    </w:p>
    <w:p w:rsidR="006D6358" w:rsidRDefault="006D6358" w:rsidP="00D72F6E">
      <w:pPr>
        <w:pStyle w:val="Header"/>
        <w:tabs>
          <w:tab w:val="left" w:pos="720"/>
        </w:tabs>
        <w:jc w:val="both"/>
        <w:rPr>
          <w:b/>
          <w:bCs/>
          <w:lang w:val="lv-LV"/>
        </w:rPr>
      </w:pP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812"/>
        <w:gridCol w:w="1701"/>
        <w:gridCol w:w="991"/>
      </w:tblGrid>
      <w:tr w:rsidR="006D6358" w:rsidRPr="001B37B1" w:rsidTr="00AE5BB4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358" w:rsidRPr="001B37B1" w:rsidRDefault="009219C6" w:rsidP="000D6A30">
            <w:pPr>
              <w:jc w:val="center"/>
              <w:rPr>
                <w:b/>
              </w:rPr>
            </w:pPr>
            <w:r w:rsidRPr="001B37B1">
              <w:rPr>
                <w:b/>
              </w:rPr>
              <w:t>“</w:t>
            </w:r>
            <w:proofErr w:type="spellStart"/>
            <w:r w:rsidR="006D6358" w:rsidRPr="001B37B1">
              <w:rPr>
                <w:b/>
              </w:rPr>
              <w:t>N.p.k</w:t>
            </w:r>
            <w:proofErr w:type="spellEnd"/>
            <w:r w:rsidR="006D6358" w:rsidRPr="001B37B1">
              <w:rPr>
                <w:b/>
              </w:rPr>
              <w:t>.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358" w:rsidRPr="001B37B1" w:rsidRDefault="006D6358" w:rsidP="000D6A30">
            <w:pPr>
              <w:jc w:val="center"/>
              <w:rPr>
                <w:b/>
              </w:rPr>
            </w:pPr>
            <w:r w:rsidRPr="001B37B1">
              <w:rPr>
                <w:b/>
              </w:rPr>
              <w:t>Pakalpojuma veids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358" w:rsidRPr="001B37B1" w:rsidRDefault="006D6358" w:rsidP="000D6A30">
            <w:pPr>
              <w:jc w:val="center"/>
              <w:rPr>
                <w:b/>
              </w:rPr>
            </w:pPr>
            <w:r w:rsidRPr="001B37B1">
              <w:rPr>
                <w:b/>
              </w:rPr>
              <w:t>Mērvienība</w:t>
            </w:r>
          </w:p>
        </w:tc>
        <w:tc>
          <w:tcPr>
            <w:tcW w:w="9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358" w:rsidRPr="001B37B1" w:rsidRDefault="006D6358" w:rsidP="000D6A30">
            <w:pPr>
              <w:jc w:val="center"/>
              <w:rPr>
                <w:b/>
              </w:rPr>
            </w:pPr>
            <w:r w:rsidRPr="001B37B1">
              <w:rPr>
                <w:b/>
              </w:rPr>
              <w:t>Cena bez PVN (</w:t>
            </w:r>
            <w:proofErr w:type="spellStart"/>
            <w:r w:rsidRPr="001B37B1">
              <w:rPr>
                <w:b/>
              </w:rPr>
              <w:t>euro</w:t>
            </w:r>
            <w:proofErr w:type="spellEnd"/>
            <w:r w:rsidRPr="001B37B1">
              <w:rPr>
                <w:b/>
              </w:rPr>
              <w:t>)</w:t>
            </w:r>
          </w:p>
        </w:tc>
      </w:tr>
      <w:tr w:rsidR="006D6358" w:rsidRPr="001B37B1" w:rsidTr="00AE5BB4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6D6358" w:rsidP="000D6A30">
            <w:pPr>
              <w:jc w:val="center"/>
            </w:pPr>
            <w:r w:rsidRPr="001B37B1">
              <w:t>1</w:t>
            </w:r>
            <w:r w:rsidR="009219C6" w:rsidRPr="001B37B1">
              <w:t>4.</w:t>
            </w:r>
            <w:r w:rsidR="009219C6" w:rsidRPr="001B37B1">
              <w:rPr>
                <w:vertAlign w:val="superscript"/>
              </w:rPr>
              <w:t>1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6D6358" w:rsidP="000D6A30">
            <w:pPr>
              <w:jc w:val="center"/>
            </w:pPr>
            <w:r w:rsidRPr="001B37B1">
              <w:t>Dokumentu nosūtīšana ierakstītā vēstulē pēc personas pieprasījuma Latvijas teritorijā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6D6358" w:rsidP="000D6A30">
            <w:pPr>
              <w:jc w:val="center"/>
            </w:pPr>
            <w:r w:rsidRPr="001B37B1">
              <w:t>1 aploksne</w:t>
            </w:r>
          </w:p>
        </w:tc>
        <w:tc>
          <w:tcPr>
            <w:tcW w:w="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1B37B1" w:rsidP="000D6A30">
            <w:pPr>
              <w:jc w:val="center"/>
            </w:pPr>
            <w:r>
              <w:t>7,00</w:t>
            </w:r>
          </w:p>
        </w:tc>
      </w:tr>
      <w:tr w:rsidR="006D6358" w:rsidRPr="00324FBF" w:rsidTr="00AE5BB4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9219C6" w:rsidP="000D6A30">
            <w:pPr>
              <w:jc w:val="center"/>
            </w:pPr>
            <w:r w:rsidRPr="001B37B1">
              <w:t>14.</w:t>
            </w:r>
            <w:r w:rsidRPr="001B37B1">
              <w:rPr>
                <w:vertAlign w:val="superscript"/>
              </w:rPr>
              <w:t>2</w:t>
            </w:r>
            <w:r w:rsidR="006D6358" w:rsidRPr="001B37B1">
              <w:t>.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6D6358" w:rsidP="000D6A30">
            <w:pPr>
              <w:jc w:val="center"/>
            </w:pPr>
            <w:r w:rsidRPr="001B37B1">
              <w:t xml:space="preserve">Dokumentu nosūtīšana ierakstītā vēstulē pēc personas pieprasījuma ārpus Latvijas teritorijas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6D6358" w:rsidP="000D6A30">
            <w:pPr>
              <w:jc w:val="center"/>
            </w:pPr>
            <w:r w:rsidRPr="001B37B1">
              <w:t>1 aploksne</w:t>
            </w:r>
          </w:p>
        </w:tc>
        <w:tc>
          <w:tcPr>
            <w:tcW w:w="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6358" w:rsidRPr="001B37B1" w:rsidRDefault="001B37B1" w:rsidP="000D6A30">
            <w:pPr>
              <w:jc w:val="center"/>
              <w:rPr>
                <w:vertAlign w:val="superscript"/>
              </w:rPr>
            </w:pPr>
            <w:r w:rsidRPr="001B37B1">
              <w:t>11,50</w:t>
            </w:r>
            <w:r w:rsidR="009219C6" w:rsidRPr="00AE5BB4">
              <w:t>”</w:t>
            </w:r>
          </w:p>
        </w:tc>
      </w:tr>
    </w:tbl>
    <w:p w:rsidR="00D72F6E" w:rsidRDefault="00D72F6E" w:rsidP="006D6358">
      <w:pPr>
        <w:pStyle w:val="Header"/>
        <w:tabs>
          <w:tab w:val="clear" w:pos="4320"/>
          <w:tab w:val="clear" w:pos="8640"/>
        </w:tabs>
        <w:ind w:left="284"/>
        <w:jc w:val="both"/>
        <w:rPr>
          <w:lang w:val="lv-LV"/>
        </w:rPr>
      </w:pPr>
    </w:p>
    <w:p w:rsidR="008E63A2" w:rsidRDefault="008E63A2" w:rsidP="00AB385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ind w:left="426" w:hanging="426"/>
        <w:jc w:val="both"/>
        <w:rPr>
          <w:lang w:val="lv-LV"/>
        </w:rPr>
      </w:pPr>
      <w:r>
        <w:rPr>
          <w:lang w:val="lv-LV"/>
        </w:rPr>
        <w:t>Lēmuma 1.1. apakšpunkts piemērojams ar  2027. gada 1. janvāri.</w:t>
      </w:r>
    </w:p>
    <w:p w:rsidR="00503355" w:rsidRPr="002474F3" w:rsidRDefault="00503355" w:rsidP="00AB385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ind w:left="426" w:hanging="426"/>
        <w:jc w:val="both"/>
        <w:rPr>
          <w:lang w:val="lv-LV"/>
        </w:rPr>
      </w:pPr>
      <w:r>
        <w:rPr>
          <w:lang w:val="lv-LV"/>
        </w:rPr>
        <w:t>Lēmums stājas spēkā 2026. gada 1. septembrī.</w:t>
      </w:r>
    </w:p>
    <w:p w:rsidR="00E61AB9" w:rsidRDefault="00E61AB9">
      <w:pPr>
        <w:pStyle w:val="Header"/>
        <w:tabs>
          <w:tab w:val="clear" w:pos="4320"/>
          <w:tab w:val="clear" w:pos="8640"/>
        </w:tabs>
        <w:rPr>
          <w:lang w:val="lv-LV"/>
        </w:rPr>
      </w:pPr>
      <w:bookmarkStart w:id="0" w:name="_GoBack"/>
      <w:bookmarkEnd w:id="0"/>
    </w:p>
    <w:p w:rsidR="00DC690B" w:rsidRDefault="00DC690B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="00CE45EC" w:rsidRPr="0077288F" w:rsidRDefault="0077288F" w:rsidP="0077288F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CE45EC" w:rsidRPr="0077288F" w:rsidSect="00DC690B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219" w:rsidRDefault="004F4219">
      <w:r>
        <w:separator/>
      </w:r>
    </w:p>
  </w:endnote>
  <w:endnote w:type="continuationSeparator" w:id="0">
    <w:p w:rsidR="004F4219" w:rsidRDefault="004F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37708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690B" w:rsidRDefault="00DC690B" w:rsidP="00DC69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28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B06" w:rsidRPr="0077288F" w:rsidRDefault="0077288F" w:rsidP="0077288F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219" w:rsidRDefault="004F4219">
      <w:r>
        <w:separator/>
      </w:r>
    </w:p>
  </w:footnote>
  <w:footnote w:type="continuationSeparator" w:id="0">
    <w:p w:rsidR="004F4219" w:rsidRDefault="004F4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68C276" wp14:editId="29F8CE1C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:rsidTr="00F72368">
      <w:trPr>
        <w:jc w:val="center"/>
      </w:trPr>
      <w:tc>
        <w:tcPr>
          <w:tcW w:w="8528" w:type="dxa"/>
        </w:tcPr>
        <w:p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B11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13"/>
    <w:rsid w:val="00076D9D"/>
    <w:rsid w:val="000843A4"/>
    <w:rsid w:val="000A41C4"/>
    <w:rsid w:val="000C4CB0"/>
    <w:rsid w:val="000E3697"/>
    <w:rsid w:val="000E4EB6"/>
    <w:rsid w:val="00126D62"/>
    <w:rsid w:val="00157FB5"/>
    <w:rsid w:val="00197F0A"/>
    <w:rsid w:val="001B2E18"/>
    <w:rsid w:val="001B37B1"/>
    <w:rsid w:val="001C104F"/>
    <w:rsid w:val="001C629A"/>
    <w:rsid w:val="001C6392"/>
    <w:rsid w:val="001F3C47"/>
    <w:rsid w:val="002051D3"/>
    <w:rsid w:val="00210125"/>
    <w:rsid w:val="002430F0"/>
    <w:rsid w:val="002438AA"/>
    <w:rsid w:val="0026347F"/>
    <w:rsid w:val="002914DE"/>
    <w:rsid w:val="0029227E"/>
    <w:rsid w:val="002A71EA"/>
    <w:rsid w:val="002D5EA8"/>
    <w:rsid w:val="002D745A"/>
    <w:rsid w:val="0031251F"/>
    <w:rsid w:val="003322D7"/>
    <w:rsid w:val="00342504"/>
    <w:rsid w:val="003959A1"/>
    <w:rsid w:val="003A055A"/>
    <w:rsid w:val="003B00A7"/>
    <w:rsid w:val="003D12D3"/>
    <w:rsid w:val="003D5C89"/>
    <w:rsid w:val="00426589"/>
    <w:rsid w:val="004407DF"/>
    <w:rsid w:val="0044759D"/>
    <w:rsid w:val="0049767A"/>
    <w:rsid w:val="004A07D3"/>
    <w:rsid w:val="004D423C"/>
    <w:rsid w:val="004D47D9"/>
    <w:rsid w:val="004F4219"/>
    <w:rsid w:val="00503355"/>
    <w:rsid w:val="00503BF4"/>
    <w:rsid w:val="00521D5B"/>
    <w:rsid w:val="00540422"/>
    <w:rsid w:val="00560FB3"/>
    <w:rsid w:val="00577970"/>
    <w:rsid w:val="005931AB"/>
    <w:rsid w:val="005F07BD"/>
    <w:rsid w:val="0060175D"/>
    <w:rsid w:val="0063151B"/>
    <w:rsid w:val="00631B8B"/>
    <w:rsid w:val="0063637A"/>
    <w:rsid w:val="006457D0"/>
    <w:rsid w:val="0066057F"/>
    <w:rsid w:val="0066324F"/>
    <w:rsid w:val="006D20F1"/>
    <w:rsid w:val="006D62C3"/>
    <w:rsid w:val="006D6358"/>
    <w:rsid w:val="00720161"/>
    <w:rsid w:val="007346CE"/>
    <w:rsid w:val="007419F0"/>
    <w:rsid w:val="0076543C"/>
    <w:rsid w:val="0077288F"/>
    <w:rsid w:val="007A39CA"/>
    <w:rsid w:val="007B687A"/>
    <w:rsid w:val="007F54F5"/>
    <w:rsid w:val="00802131"/>
    <w:rsid w:val="00807AB7"/>
    <w:rsid w:val="00826D6F"/>
    <w:rsid w:val="00827057"/>
    <w:rsid w:val="008562DC"/>
    <w:rsid w:val="00880030"/>
    <w:rsid w:val="00892EB6"/>
    <w:rsid w:val="008E63A2"/>
    <w:rsid w:val="00913823"/>
    <w:rsid w:val="009152F8"/>
    <w:rsid w:val="009219C6"/>
    <w:rsid w:val="00946181"/>
    <w:rsid w:val="00960E83"/>
    <w:rsid w:val="0097415D"/>
    <w:rsid w:val="009B4192"/>
    <w:rsid w:val="009C00E0"/>
    <w:rsid w:val="00A0253A"/>
    <w:rsid w:val="00A30EDF"/>
    <w:rsid w:val="00A44CF9"/>
    <w:rsid w:val="00A53132"/>
    <w:rsid w:val="00A60A6F"/>
    <w:rsid w:val="00A61C73"/>
    <w:rsid w:val="00A835FF"/>
    <w:rsid w:val="00A867C4"/>
    <w:rsid w:val="00AA6D58"/>
    <w:rsid w:val="00AB3855"/>
    <w:rsid w:val="00AE5BB4"/>
    <w:rsid w:val="00B03FD3"/>
    <w:rsid w:val="00B35B4C"/>
    <w:rsid w:val="00B44B30"/>
    <w:rsid w:val="00B51C9C"/>
    <w:rsid w:val="00B64D4D"/>
    <w:rsid w:val="00B746FE"/>
    <w:rsid w:val="00B85F13"/>
    <w:rsid w:val="00BB795F"/>
    <w:rsid w:val="00BC0063"/>
    <w:rsid w:val="00BC157D"/>
    <w:rsid w:val="00BE3CE0"/>
    <w:rsid w:val="00C205BD"/>
    <w:rsid w:val="00C36D3B"/>
    <w:rsid w:val="00C400BB"/>
    <w:rsid w:val="00C516D8"/>
    <w:rsid w:val="00C75E2C"/>
    <w:rsid w:val="00C86BBA"/>
    <w:rsid w:val="00C9728B"/>
    <w:rsid w:val="00CA0990"/>
    <w:rsid w:val="00CC1DD5"/>
    <w:rsid w:val="00CC74FB"/>
    <w:rsid w:val="00CD139B"/>
    <w:rsid w:val="00CD2FC4"/>
    <w:rsid w:val="00CE45EC"/>
    <w:rsid w:val="00D00D85"/>
    <w:rsid w:val="00D1121C"/>
    <w:rsid w:val="00D72F6E"/>
    <w:rsid w:val="00DB2843"/>
    <w:rsid w:val="00DC5428"/>
    <w:rsid w:val="00DC690B"/>
    <w:rsid w:val="00DF4C68"/>
    <w:rsid w:val="00E3404B"/>
    <w:rsid w:val="00E61AB9"/>
    <w:rsid w:val="00EA770A"/>
    <w:rsid w:val="00EB10AE"/>
    <w:rsid w:val="00EC3FC4"/>
    <w:rsid w:val="00EC4C76"/>
    <w:rsid w:val="00EC518D"/>
    <w:rsid w:val="00ED1C07"/>
    <w:rsid w:val="00F72318"/>
    <w:rsid w:val="00F72368"/>
    <w:rsid w:val="00F848CF"/>
    <w:rsid w:val="00FB6B06"/>
    <w:rsid w:val="00FB7367"/>
    <w:rsid w:val="00FC5ABB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5:docId w15:val="{9A35EAEE-9E04-4052-904F-C2B65F0F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BodyTextChar">
    <w:name w:val="Body Text Char"/>
    <w:link w:val="BodyText"/>
    <w:rsid w:val="00503355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72F6E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6D6358"/>
    <w:pPr>
      <w:spacing w:after="160" w:line="252" w:lineRule="auto"/>
      <w:ind w:left="720"/>
      <w:contextualSpacing/>
    </w:pPr>
    <w:rPr>
      <w:rFonts w:ascii="Calibri" w:eastAsiaTheme="minorHAnsi" w:hAnsi="Calibri" w:cs="Calibri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6358"/>
    <w:rPr>
      <w:rFonts w:ascii="Calibri" w:eastAsiaTheme="minorHAns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6358"/>
    <w:rPr>
      <w:rFonts w:ascii="Calibri" w:eastAsiaTheme="minorHAnsi" w:hAnsi="Calibri"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D6358"/>
    <w:rPr>
      <w:vertAlign w:val="superscript"/>
    </w:rPr>
  </w:style>
  <w:style w:type="paragraph" w:styleId="Revision">
    <w:name w:val="Revision"/>
    <w:hidden/>
    <w:uiPriority w:val="99"/>
    <w:semiHidden/>
    <w:rsid w:val="0021012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21012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101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01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0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0125"/>
    <w:rPr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690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ga.martinenko\Desktop\Nolikums%202026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FDD60-29F1-4A1C-BB21-E2B0E953E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1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2017-10-24T11:28:00Z</cp:lastPrinted>
  <dcterms:created xsi:type="dcterms:W3CDTF">2026-08-27T04:07:00Z</dcterms:created>
  <dcterms:modified xsi:type="dcterms:W3CDTF">2026-08-27T04:09:00Z</dcterms:modified>
</cp:coreProperties>
</file>