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0EF19" w14:textId="77777777" w:rsidR="00E61AB9" w:rsidRDefault="00C9728B">
      <w:pPr>
        <w:pStyle w:val="Header"/>
        <w:tabs>
          <w:tab w:val="clear" w:pos="4320"/>
          <w:tab w:val="clear" w:pos="8640"/>
        </w:tabs>
        <w:jc w:val="center"/>
        <w:rPr>
          <w:rFonts w:ascii="Arial" w:hAnsi="Arial" w:cs="Arial"/>
          <w:bCs/>
          <w:szCs w:val="44"/>
          <w:lang w:val="lv-LV"/>
        </w:rPr>
      </w:pPr>
      <w:r>
        <w:rPr>
          <w:noProof/>
          <w:lang w:val="lv-LV"/>
        </w:rPr>
        <mc:AlternateContent>
          <mc:Choice Requires="wps">
            <w:drawing>
              <wp:anchor distT="45720" distB="45720" distL="114300" distR="114300" simplePos="0" relativeHeight="251657728" behindDoc="1" locked="0" layoutInCell="0" allowOverlap="0" wp14:anchorId="22A6D6C6" wp14:editId="758A3874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635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4140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C31A1" w14:textId="3579134E" w:rsidR="003D5C89" w:rsidRDefault="003D5C89" w:rsidP="003D5C8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A6D6C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5.9pt;margin-top:42pt;width:82pt;height:24pt;z-index:-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" o:allowincell="f" o:allowoverlap="f" stroked="f" strokeweight="1pt">
                <v:textbox>
                  <w:txbxContent>
                    <w:p w14:paraId="18EC31A1" w14:textId="3579134E" w:rsidR="003D5C89" w:rsidRDefault="003D5C89" w:rsidP="003D5C89"/>
                  </w:txbxContent>
                </v:textbox>
                <w10:wrap type="tight" anchory="page"/>
              </v:shape>
            </w:pict>
          </mc:Fallback>
        </mc:AlternateConten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7905"/>
        <w:gridCol w:w="1137"/>
      </w:tblGrid>
      <w:tr w:rsidR="00E61AB9" w:rsidRPr="00E66218" w14:paraId="7FD650C1" w14:textId="77777777" w:rsidTr="007346CE">
        <w:tc>
          <w:tcPr>
            <w:tcW w:w="7905" w:type="dxa"/>
          </w:tcPr>
          <w:p w14:paraId="26C17B49" w14:textId="7DF95B3A" w:rsidR="00E61AB9" w:rsidRPr="00E66218" w:rsidRDefault="00A7602B" w:rsidP="00CD2FC4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>
              <w:rPr>
                <w:bCs/>
                <w:szCs w:val="44"/>
                <w:lang w:val="lv-LV"/>
              </w:rPr>
              <w:t>2</w:t>
            </w:r>
            <w:r w:rsidR="001B7B0B">
              <w:rPr>
                <w:bCs/>
                <w:szCs w:val="44"/>
                <w:lang w:val="lv-LV"/>
              </w:rPr>
              <w:t>4</w:t>
            </w:r>
            <w:r w:rsidR="00F51FEE" w:rsidRPr="00E66218">
              <w:rPr>
                <w:bCs/>
                <w:szCs w:val="44"/>
                <w:lang w:val="lv-LV"/>
              </w:rPr>
              <w:t>.</w:t>
            </w:r>
            <w:r w:rsidR="00AB3B8A">
              <w:rPr>
                <w:bCs/>
                <w:szCs w:val="44"/>
                <w:lang w:val="lv-LV"/>
              </w:rPr>
              <w:t>0</w:t>
            </w:r>
            <w:r w:rsidR="001B7B0B">
              <w:rPr>
                <w:bCs/>
                <w:szCs w:val="44"/>
                <w:lang w:val="lv-LV"/>
              </w:rPr>
              <w:t>9</w:t>
            </w:r>
            <w:r w:rsidR="00C17509">
              <w:rPr>
                <w:bCs/>
                <w:szCs w:val="44"/>
                <w:lang w:val="lv-LV"/>
              </w:rPr>
              <w:t>.</w:t>
            </w:r>
            <w:r w:rsidR="00CF5FC7" w:rsidRPr="00E66218">
              <w:rPr>
                <w:bCs/>
                <w:szCs w:val="44"/>
                <w:lang w:val="lv-LV"/>
              </w:rPr>
              <w:t>202</w:t>
            </w:r>
            <w:r w:rsidR="00692430">
              <w:rPr>
                <w:bCs/>
                <w:szCs w:val="44"/>
                <w:lang w:val="lv-LV"/>
              </w:rPr>
              <w:t>6</w:t>
            </w:r>
            <w:r w:rsidR="00CF5FC7" w:rsidRPr="00E66218">
              <w:rPr>
                <w:bCs/>
                <w:szCs w:val="44"/>
                <w:lang w:val="lv-LV"/>
              </w:rPr>
              <w:t>.</w:t>
            </w:r>
          </w:p>
        </w:tc>
        <w:tc>
          <w:tcPr>
            <w:tcW w:w="1137" w:type="dxa"/>
          </w:tcPr>
          <w:p w14:paraId="67A353E4" w14:textId="02184964" w:rsidR="00E61AB9" w:rsidRPr="00E66218" w:rsidRDefault="00E61AB9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44"/>
                <w:lang w:val="lv-LV"/>
              </w:rPr>
            </w:pPr>
            <w:r w:rsidRPr="00E66218">
              <w:rPr>
                <w:bCs/>
                <w:szCs w:val="44"/>
                <w:lang w:val="lv-LV"/>
              </w:rPr>
              <w:t>Nr</w:t>
            </w:r>
            <w:r w:rsidR="007823FC">
              <w:rPr>
                <w:bCs/>
                <w:szCs w:val="44"/>
                <w:lang w:val="lv-LV"/>
              </w:rPr>
              <w:t>.</w:t>
            </w:r>
            <w:r w:rsidR="00873E67">
              <w:rPr>
                <w:bCs/>
                <w:szCs w:val="44"/>
                <w:lang w:val="lv-LV"/>
              </w:rPr>
              <w:t>14/3</w:t>
            </w:r>
          </w:p>
        </w:tc>
      </w:tr>
    </w:tbl>
    <w:p w14:paraId="5BE4F0C6" w14:textId="77777777" w:rsidR="00E61AB9" w:rsidRPr="00E66218" w:rsidRDefault="00E61AB9">
      <w:pPr>
        <w:pStyle w:val="Header"/>
        <w:tabs>
          <w:tab w:val="clear" w:pos="4320"/>
          <w:tab w:val="clear" w:pos="8640"/>
        </w:tabs>
        <w:rPr>
          <w:bCs/>
          <w:szCs w:val="44"/>
          <w:lang w:val="lv-LV"/>
        </w:rPr>
      </w:pPr>
    </w:p>
    <w:p w14:paraId="6C26BF1A" w14:textId="2141DAED" w:rsidR="001B7B0B" w:rsidRPr="001B7B0B" w:rsidRDefault="00C86BBA" w:rsidP="002A2803">
      <w:pPr>
        <w:keepNext/>
        <w:pBdr>
          <w:bottom w:val="single" w:sz="4" w:space="1" w:color="auto"/>
        </w:pBdr>
        <w:jc w:val="center"/>
        <w:outlineLvl w:val="5"/>
        <w:rPr>
          <w:b/>
          <w:bCs/>
          <w:szCs w:val="20"/>
        </w:rPr>
      </w:pPr>
      <w:r w:rsidRPr="00E66218">
        <w:rPr>
          <w:szCs w:val="20"/>
        </w:rPr>
        <w:t xml:space="preserve"> </w:t>
      </w:r>
      <w:r w:rsidR="00CF5FC7" w:rsidRPr="00E66218">
        <w:rPr>
          <w:b/>
          <w:bCs/>
          <w:szCs w:val="44"/>
        </w:rPr>
        <w:t>JELGAVAS VALSTSPILSĒTAS PAŠVALDĪBAS 202</w:t>
      </w:r>
      <w:r w:rsidR="00692430">
        <w:rPr>
          <w:b/>
          <w:bCs/>
          <w:szCs w:val="44"/>
        </w:rPr>
        <w:t>6</w:t>
      </w:r>
      <w:r w:rsidR="00CF5FC7" w:rsidRPr="00E66218">
        <w:rPr>
          <w:b/>
          <w:bCs/>
          <w:szCs w:val="44"/>
        </w:rPr>
        <w:t>. GADA</w:t>
      </w:r>
      <w:r w:rsidR="00196DCA">
        <w:rPr>
          <w:b/>
          <w:bCs/>
          <w:szCs w:val="44"/>
        </w:rPr>
        <w:t xml:space="preserve"> </w:t>
      </w:r>
      <w:r w:rsidR="00A7602B">
        <w:rPr>
          <w:b/>
          <w:bCs/>
          <w:szCs w:val="44"/>
        </w:rPr>
        <w:t>27</w:t>
      </w:r>
      <w:r w:rsidR="00CF5FC7" w:rsidRPr="00E66218">
        <w:rPr>
          <w:b/>
          <w:bCs/>
          <w:szCs w:val="44"/>
        </w:rPr>
        <w:t xml:space="preserve">. </w:t>
      </w:r>
      <w:r w:rsidR="00A7602B">
        <w:rPr>
          <w:b/>
          <w:bCs/>
          <w:szCs w:val="44"/>
        </w:rPr>
        <w:t>AUGUST</w:t>
      </w:r>
      <w:r w:rsidR="00C17509">
        <w:rPr>
          <w:b/>
          <w:bCs/>
          <w:szCs w:val="44"/>
        </w:rPr>
        <w:t>A</w:t>
      </w:r>
      <w:r w:rsidR="00196DCA">
        <w:rPr>
          <w:b/>
          <w:bCs/>
          <w:szCs w:val="44"/>
        </w:rPr>
        <w:t xml:space="preserve"> </w:t>
      </w:r>
      <w:r w:rsidR="002A2803">
        <w:rPr>
          <w:b/>
          <w:bCs/>
          <w:szCs w:val="44"/>
        </w:rPr>
        <w:t>SAISTOŠO NOTEIKUMU NR.</w:t>
      </w:r>
      <w:r w:rsidR="00CF5FC7" w:rsidRPr="00E66218">
        <w:rPr>
          <w:b/>
          <w:bCs/>
          <w:szCs w:val="44"/>
        </w:rPr>
        <w:t>2</w:t>
      </w:r>
      <w:r w:rsidR="00692430">
        <w:rPr>
          <w:b/>
          <w:bCs/>
          <w:szCs w:val="44"/>
        </w:rPr>
        <w:t>6</w:t>
      </w:r>
      <w:r w:rsidR="001B7B0B">
        <w:rPr>
          <w:b/>
          <w:bCs/>
          <w:szCs w:val="44"/>
        </w:rPr>
        <w:t>-1</w:t>
      </w:r>
      <w:r w:rsidR="00303658">
        <w:rPr>
          <w:b/>
          <w:bCs/>
          <w:szCs w:val="44"/>
        </w:rPr>
        <w:t>9</w:t>
      </w:r>
      <w:r w:rsidR="001B7B0B">
        <w:rPr>
          <w:b/>
          <w:bCs/>
          <w:szCs w:val="44"/>
        </w:rPr>
        <w:t xml:space="preserve"> </w:t>
      </w:r>
      <w:r w:rsidR="002A2803">
        <w:rPr>
          <w:b/>
          <w:bCs/>
          <w:szCs w:val="44"/>
        </w:rPr>
        <w:t>“</w:t>
      </w:r>
      <w:r w:rsidR="00303658">
        <w:rPr>
          <w:b/>
          <w:bCs/>
        </w:rPr>
        <w:t>JELGAVAS VALSTSPILSĒTAS PAŠVALDĪBAS ATBALSTA PASĀKUMI VIDES PIELĀGOŠANAI PERSONAI, KURA PĀRVIETOJAS RITEŅKRĒSLĀ</w:t>
      </w:r>
      <w:r w:rsidR="00CF5FC7" w:rsidRPr="00E66218">
        <w:rPr>
          <w:b/>
          <w:bCs/>
          <w:szCs w:val="20"/>
        </w:rPr>
        <w:t xml:space="preserve">” </w:t>
      </w:r>
      <w:r w:rsidR="001B7B0B">
        <w:rPr>
          <w:b/>
          <w:bCs/>
          <w:szCs w:val="20"/>
        </w:rPr>
        <w:t xml:space="preserve">PRECIZĒJUMI </w:t>
      </w:r>
    </w:p>
    <w:p w14:paraId="19BE176F" w14:textId="77777777" w:rsidR="00CF5FC7" w:rsidRPr="00E66218" w:rsidRDefault="00CF5FC7" w:rsidP="00445FA2">
      <w:pPr>
        <w:spacing w:line="276" w:lineRule="auto"/>
        <w:jc w:val="both"/>
        <w:rPr>
          <w:szCs w:val="20"/>
        </w:rPr>
      </w:pPr>
    </w:p>
    <w:p w14:paraId="63241032" w14:textId="77777777" w:rsidR="00873E67" w:rsidRDefault="00873E67" w:rsidP="00873E67">
      <w:pPr>
        <w:pStyle w:val="BodyText"/>
        <w:jc w:val="both"/>
      </w:pPr>
      <w:bookmarkStart w:id="0" w:name="_Hlk182823053"/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3E0CBDC2" w14:textId="0908E971" w:rsidR="001B7B0B" w:rsidRDefault="001B7B0B" w:rsidP="001B7B0B">
      <w:pPr>
        <w:pStyle w:val="BodyText"/>
        <w:ind w:firstLine="567"/>
        <w:jc w:val="both"/>
      </w:pPr>
      <w:r>
        <w:t xml:space="preserve">Jelgavas </w:t>
      </w:r>
      <w:proofErr w:type="spellStart"/>
      <w:r>
        <w:t>valstspilsētas</w:t>
      </w:r>
      <w:proofErr w:type="spellEnd"/>
      <w:r>
        <w:t xml:space="preserve"> pašvaldīb</w:t>
      </w:r>
      <w:r w:rsidR="00EC6038">
        <w:t>a</w:t>
      </w:r>
      <w:r>
        <w:t xml:space="preserve"> 2026. gada 3. septembrī</w:t>
      </w:r>
      <w:r w:rsidRPr="00E4415F">
        <w:t xml:space="preserve"> saņ</w:t>
      </w:r>
      <w:r>
        <w:t>ēma</w:t>
      </w:r>
      <w:r w:rsidRPr="00E4415F">
        <w:t xml:space="preserve"> Vi</w:t>
      </w:r>
      <w:r>
        <w:t>e</w:t>
      </w:r>
      <w:r w:rsidRPr="00E4415F">
        <w:t>d</w:t>
      </w:r>
      <w:r w:rsidR="00985AF9">
        <w:t>ā</w:t>
      </w:r>
      <w:r w:rsidRPr="00E4415F">
        <w:t xml:space="preserve">s </w:t>
      </w:r>
      <w:r>
        <w:t xml:space="preserve">administrācijas un reģionālās attīstības ministrijas (turpmāk – Ministrija) </w:t>
      </w:r>
      <w:r w:rsidR="00303658">
        <w:t xml:space="preserve">pozitīvo </w:t>
      </w:r>
      <w:r>
        <w:t xml:space="preserve">atzinumu Nr. </w:t>
      </w:r>
      <w:r w:rsidRPr="00E46618">
        <w:rPr>
          <w:noProof/>
        </w:rPr>
        <w:t>P-1-13-2/</w:t>
      </w:r>
      <w:r w:rsidR="00303658">
        <w:rPr>
          <w:noProof/>
        </w:rPr>
        <w:t>3990</w:t>
      </w:r>
      <w:r w:rsidRPr="00E46618">
        <w:rPr>
          <w:noProof/>
        </w:rPr>
        <w:t xml:space="preserve"> </w:t>
      </w:r>
      <w:r w:rsidRPr="00E46618">
        <w:t>“</w:t>
      </w:r>
      <w:r w:rsidRPr="004264CE">
        <w:rPr>
          <w:bCs/>
          <w:szCs w:val="24"/>
        </w:rPr>
        <w:t xml:space="preserve">Par </w:t>
      </w:r>
      <w:r w:rsidR="002A2803">
        <w:rPr>
          <w:bCs/>
          <w:szCs w:val="24"/>
        </w:rPr>
        <w:t>saistošajiem noteikumiem Nr.</w:t>
      </w:r>
      <w:r>
        <w:rPr>
          <w:bCs/>
          <w:szCs w:val="24"/>
        </w:rPr>
        <w:t>26-1</w:t>
      </w:r>
      <w:r w:rsidR="00303658">
        <w:rPr>
          <w:bCs/>
          <w:szCs w:val="24"/>
        </w:rPr>
        <w:t>9</w:t>
      </w:r>
      <w:r>
        <w:rPr>
          <w:bCs/>
          <w:szCs w:val="24"/>
        </w:rPr>
        <w:t xml:space="preserve">” </w:t>
      </w:r>
      <w:r w:rsidRPr="00E4415F">
        <w:t>(turpmāk – atzinums)</w:t>
      </w:r>
      <w:r>
        <w:t>.</w:t>
      </w:r>
    </w:p>
    <w:p w14:paraId="09D88416" w14:textId="455A1DD6" w:rsidR="001B7B0B" w:rsidRPr="005B6CAF" w:rsidRDefault="001B7B0B" w:rsidP="001B7B0B">
      <w:pPr>
        <w:ind w:firstLine="567"/>
        <w:contextualSpacing/>
        <w:jc w:val="both"/>
      </w:pPr>
      <w:r w:rsidRPr="00035305">
        <w:rPr>
          <w:lang w:eastAsia="lv-LV"/>
        </w:rPr>
        <w:t xml:space="preserve">Ņemot vērā </w:t>
      </w:r>
      <w:r w:rsidR="00303658">
        <w:rPr>
          <w:lang w:eastAsia="lv-LV"/>
        </w:rPr>
        <w:t>2026.</w:t>
      </w:r>
      <w:r w:rsidR="002A2803">
        <w:rPr>
          <w:lang w:eastAsia="lv-LV"/>
        </w:rPr>
        <w:t xml:space="preserve"> </w:t>
      </w:r>
      <w:r w:rsidR="00303658">
        <w:rPr>
          <w:lang w:eastAsia="lv-LV"/>
        </w:rPr>
        <w:t xml:space="preserve">gada 24. septembra </w:t>
      </w:r>
      <w:r w:rsidR="00BC062C">
        <w:rPr>
          <w:lang w:eastAsia="lv-LV"/>
        </w:rPr>
        <w:t xml:space="preserve">grozījumus Jelgavas </w:t>
      </w:r>
      <w:proofErr w:type="spellStart"/>
      <w:r w:rsidR="00BC062C">
        <w:rPr>
          <w:lang w:eastAsia="lv-LV"/>
        </w:rPr>
        <w:t>valstspilsētas</w:t>
      </w:r>
      <w:proofErr w:type="spellEnd"/>
      <w:r w:rsidR="00BC062C">
        <w:rPr>
          <w:lang w:eastAsia="lv-LV"/>
        </w:rPr>
        <w:t xml:space="preserve"> pašvaldības 2026.</w:t>
      </w:r>
      <w:r w:rsidR="002A2803">
        <w:rPr>
          <w:lang w:eastAsia="lv-LV"/>
        </w:rPr>
        <w:t xml:space="preserve"> </w:t>
      </w:r>
      <w:r w:rsidR="00BC062C">
        <w:rPr>
          <w:lang w:eastAsia="lv-LV"/>
        </w:rPr>
        <w:t>gada 27.</w:t>
      </w:r>
      <w:r w:rsidR="002A2803">
        <w:rPr>
          <w:lang w:eastAsia="lv-LV"/>
        </w:rPr>
        <w:t xml:space="preserve"> </w:t>
      </w:r>
      <w:r w:rsidR="00BC062C">
        <w:rPr>
          <w:lang w:eastAsia="lv-LV"/>
        </w:rPr>
        <w:t xml:space="preserve">augusta saistošajos noteikumos </w:t>
      </w:r>
      <w:r w:rsidR="00E46618">
        <w:rPr>
          <w:lang w:eastAsia="lv-LV"/>
        </w:rPr>
        <w:t>N</w:t>
      </w:r>
      <w:r w:rsidR="002A2803">
        <w:rPr>
          <w:lang w:eastAsia="lv-LV"/>
        </w:rPr>
        <w:t>r.</w:t>
      </w:r>
      <w:r w:rsidR="00BC062C">
        <w:rPr>
          <w:lang w:eastAsia="lv-LV"/>
        </w:rPr>
        <w:t xml:space="preserve">26-17 “Sociālie pakalpojumi Jelgavas </w:t>
      </w:r>
      <w:proofErr w:type="spellStart"/>
      <w:r w:rsidR="00BC062C">
        <w:rPr>
          <w:lang w:eastAsia="lv-LV"/>
        </w:rPr>
        <w:t>valstspilsētas</w:t>
      </w:r>
      <w:proofErr w:type="spellEnd"/>
      <w:r w:rsidR="00BC062C">
        <w:rPr>
          <w:lang w:eastAsia="lv-LV"/>
        </w:rPr>
        <w:t xml:space="preserve"> pašvaldībā”</w:t>
      </w:r>
      <w:r w:rsidR="00260ECB">
        <w:rPr>
          <w:lang w:eastAsia="lv-LV"/>
        </w:rPr>
        <w:t>,</w:t>
      </w:r>
    </w:p>
    <w:bookmarkEnd w:id="0"/>
    <w:p w14:paraId="38F234BB" w14:textId="77777777" w:rsidR="00AB3B8A" w:rsidRPr="00AB3B8A" w:rsidRDefault="00AB3B8A" w:rsidP="00AB3B8A">
      <w:pPr>
        <w:ind w:firstLine="720"/>
      </w:pPr>
    </w:p>
    <w:p w14:paraId="44694ABD" w14:textId="5324F979" w:rsidR="00CF5FC7" w:rsidRPr="00E66218" w:rsidRDefault="00CF5FC7" w:rsidP="002A2803">
      <w:pPr>
        <w:tabs>
          <w:tab w:val="left" w:pos="720"/>
          <w:tab w:val="center" w:pos="4320"/>
          <w:tab w:val="right" w:pos="8640"/>
        </w:tabs>
        <w:rPr>
          <w:b/>
          <w:bCs/>
          <w:szCs w:val="20"/>
        </w:rPr>
      </w:pPr>
      <w:r w:rsidRPr="00E66218">
        <w:rPr>
          <w:b/>
          <w:bCs/>
          <w:szCs w:val="20"/>
        </w:rPr>
        <w:t>JELGAVAS VALSTSPILSĒTAS PAŠVALDĪBAS DOME NOLEMJ:</w:t>
      </w:r>
    </w:p>
    <w:p w14:paraId="45D6F47C" w14:textId="02AF3686" w:rsidR="001B7B0B" w:rsidRDefault="001B7B0B" w:rsidP="002A2803">
      <w:pPr>
        <w:widowControl w:val="0"/>
        <w:ind w:right="102"/>
        <w:jc w:val="both"/>
        <w:textAlignment w:val="baseline"/>
      </w:pPr>
      <w:r w:rsidRPr="00310EBC">
        <w:t xml:space="preserve">Izdarīt Jelgavas </w:t>
      </w:r>
      <w:proofErr w:type="spellStart"/>
      <w:r w:rsidRPr="00310EBC">
        <w:t>valstspilsētas</w:t>
      </w:r>
      <w:proofErr w:type="spellEnd"/>
      <w:r w:rsidRPr="00310EBC">
        <w:t xml:space="preserve"> pašvaldības 2026. gada 27. augusta saistošajos noteikumos Nr.26-1</w:t>
      </w:r>
      <w:r w:rsidR="00303658">
        <w:t>9</w:t>
      </w:r>
      <w:r w:rsidRPr="00310EBC">
        <w:t xml:space="preserve"> “</w:t>
      </w:r>
      <w:r w:rsidR="00303658" w:rsidRPr="00550278">
        <w:t xml:space="preserve">Jelgavas </w:t>
      </w:r>
      <w:proofErr w:type="spellStart"/>
      <w:r w:rsidR="00303658" w:rsidRPr="00550278">
        <w:t>valstspilsētas</w:t>
      </w:r>
      <w:proofErr w:type="spellEnd"/>
      <w:r w:rsidR="00303658" w:rsidRPr="00550278">
        <w:t xml:space="preserve"> pašvaldības atbalsta pasākumi vides pielāgošanai personai, kura pārvietojas </w:t>
      </w:r>
      <w:proofErr w:type="spellStart"/>
      <w:r w:rsidR="00303658" w:rsidRPr="00550278">
        <w:t>riteņkrēslā</w:t>
      </w:r>
      <w:proofErr w:type="spellEnd"/>
      <w:r w:rsidRPr="00310EBC">
        <w:t>” šādus precizējumus</w:t>
      </w:r>
      <w:r w:rsidR="00980BB9">
        <w:t>:</w:t>
      </w:r>
    </w:p>
    <w:p w14:paraId="57EEB5CB" w14:textId="78D068A3" w:rsidR="00117220" w:rsidRDefault="00117220" w:rsidP="002A2803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 xml:space="preserve">Noteikumu </w:t>
      </w:r>
      <w:r w:rsidR="00303658">
        <w:rPr>
          <w:lang w:eastAsia="en-GB"/>
        </w:rPr>
        <w:t>57</w:t>
      </w:r>
      <w:r>
        <w:rPr>
          <w:lang w:eastAsia="en-GB"/>
        </w:rPr>
        <w:t>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vārdus “2026.</w:t>
      </w:r>
      <w:r w:rsidR="001F6244">
        <w:rPr>
          <w:lang w:eastAsia="en-GB"/>
        </w:rPr>
        <w:t> </w:t>
      </w:r>
      <w:r>
        <w:rPr>
          <w:lang w:eastAsia="en-GB"/>
        </w:rPr>
        <w:t>gada 1.</w:t>
      </w:r>
      <w:r w:rsidR="001F6244">
        <w:rPr>
          <w:lang w:eastAsia="en-GB"/>
        </w:rPr>
        <w:t> </w:t>
      </w:r>
      <w:r>
        <w:rPr>
          <w:lang w:eastAsia="en-GB"/>
        </w:rPr>
        <w:t>oktobrī”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1.</w:t>
      </w:r>
      <w:r w:rsidR="001F6244">
        <w:rPr>
          <w:lang w:eastAsia="en-GB"/>
        </w:rPr>
        <w:t> </w:t>
      </w:r>
      <w:r>
        <w:rPr>
          <w:lang w:eastAsia="en-GB"/>
        </w:rPr>
        <w:t>novembrī”.</w:t>
      </w:r>
    </w:p>
    <w:p w14:paraId="5508FA83" w14:textId="7408D065" w:rsidR="00117220" w:rsidRDefault="00117220" w:rsidP="002A2803">
      <w:pPr>
        <w:numPr>
          <w:ilvl w:val="0"/>
          <w:numId w:val="2"/>
        </w:numPr>
        <w:ind w:left="284" w:hanging="284"/>
        <w:contextualSpacing/>
        <w:jc w:val="both"/>
        <w:rPr>
          <w:lang w:eastAsia="lv-LV"/>
        </w:rPr>
      </w:pPr>
      <w:r>
        <w:rPr>
          <w:lang w:eastAsia="en-GB"/>
        </w:rPr>
        <w:t xml:space="preserve">Noteikumu </w:t>
      </w:r>
      <w:r w:rsidR="00303658">
        <w:rPr>
          <w:lang w:eastAsia="en-GB"/>
        </w:rPr>
        <w:t>59</w:t>
      </w:r>
      <w:r>
        <w:rPr>
          <w:lang w:eastAsia="en-GB"/>
        </w:rPr>
        <w:t>.</w:t>
      </w:r>
      <w:r w:rsidR="001E040A">
        <w:rPr>
          <w:lang w:eastAsia="en-GB"/>
        </w:rPr>
        <w:t xml:space="preserve"> </w:t>
      </w:r>
      <w:r>
        <w:rPr>
          <w:lang w:eastAsia="en-GB"/>
        </w:rPr>
        <w:t>punktā skaitļus un vārdus “2026.</w:t>
      </w:r>
      <w:r w:rsidR="001F6244">
        <w:rPr>
          <w:lang w:eastAsia="en-GB"/>
        </w:rPr>
        <w:t> </w:t>
      </w:r>
      <w:r>
        <w:rPr>
          <w:lang w:eastAsia="en-GB"/>
        </w:rPr>
        <w:t>gada 30.</w:t>
      </w:r>
      <w:r w:rsidR="001F6244">
        <w:rPr>
          <w:lang w:eastAsia="en-GB"/>
        </w:rPr>
        <w:t> </w:t>
      </w:r>
      <w:r>
        <w:rPr>
          <w:lang w:eastAsia="en-GB"/>
        </w:rPr>
        <w:t>septembrim” aizstāt ar skaitļiem un vārdiem “2026.</w:t>
      </w:r>
      <w:r w:rsidR="001F6244">
        <w:rPr>
          <w:lang w:eastAsia="en-GB"/>
        </w:rPr>
        <w:t> </w:t>
      </w:r>
      <w:r>
        <w:rPr>
          <w:lang w:eastAsia="en-GB"/>
        </w:rPr>
        <w:t>gada 31.</w:t>
      </w:r>
      <w:r w:rsidR="001F6244">
        <w:rPr>
          <w:lang w:eastAsia="en-GB"/>
        </w:rPr>
        <w:t> </w:t>
      </w:r>
      <w:r>
        <w:rPr>
          <w:lang w:eastAsia="en-GB"/>
        </w:rPr>
        <w:t>oktobrim”.</w:t>
      </w:r>
    </w:p>
    <w:p w14:paraId="54005BAB" w14:textId="77777777" w:rsidR="00C73831" w:rsidRDefault="00C73831" w:rsidP="002A2803">
      <w:pPr>
        <w:contextualSpacing/>
        <w:jc w:val="both"/>
        <w:rPr>
          <w:lang w:eastAsia="lv-LV"/>
        </w:rPr>
      </w:pPr>
    </w:p>
    <w:p w14:paraId="7BD49B97" w14:textId="77777777" w:rsidR="00CF5FC7" w:rsidRPr="00E66218" w:rsidRDefault="00CF5FC7" w:rsidP="002A2803">
      <w:pPr>
        <w:tabs>
          <w:tab w:val="left" w:pos="720"/>
          <w:tab w:val="center" w:pos="4320"/>
          <w:tab w:val="right" w:pos="8640"/>
        </w:tabs>
        <w:rPr>
          <w:szCs w:val="20"/>
        </w:rPr>
      </w:pPr>
    </w:p>
    <w:p w14:paraId="3FF6A892" w14:textId="0F03CB40" w:rsidR="00692430" w:rsidRPr="00873E67" w:rsidRDefault="00873E67" w:rsidP="00873E67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bookmarkStart w:id="1" w:name="_GoBack"/>
      <w:bookmarkEnd w:id="1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692430" w:rsidRPr="00873E67" w:rsidSect="00E00CA3">
      <w:footerReference w:type="default" r:id="rId8"/>
      <w:headerReference w:type="first" r:id="rId9"/>
      <w:footerReference w:type="first" r:id="rId10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F21615" w14:textId="77777777" w:rsidR="00F84EA8" w:rsidRDefault="00F84EA8">
      <w:r>
        <w:separator/>
      </w:r>
    </w:p>
  </w:endnote>
  <w:endnote w:type="continuationSeparator" w:id="0">
    <w:p w14:paraId="71294630" w14:textId="77777777" w:rsidR="00F84EA8" w:rsidRDefault="00F84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983C94" w14:textId="7D247C89" w:rsidR="00FD1067" w:rsidRPr="00F7304E" w:rsidRDefault="00F7304E">
    <w:pPr>
      <w:pStyle w:val="Footer"/>
      <w:rPr>
        <w:sz w:val="20"/>
        <w:szCs w:val="20"/>
      </w:rPr>
    </w:pPr>
    <w:r w:rsidRPr="00F7304E">
      <w:rPr>
        <w:sz w:val="20"/>
        <w:szCs w:val="20"/>
      </w:rPr>
      <w:t>JSLP_laskova_01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68301B" w14:textId="644A71B8" w:rsidR="00FB6B06" w:rsidRPr="00873E67" w:rsidRDefault="00873E67" w:rsidP="00873E67">
    <w:pPr>
      <w:pStyle w:val="Footer"/>
      <w:jc w:val="center"/>
    </w:pPr>
    <w:r w:rsidRPr="00F609A9">
      <w:rPr>
        <w:sz w:val="20"/>
        <w:szCs w:val="20"/>
      </w:rPr>
      <w:t>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13DD98" w14:textId="77777777" w:rsidR="00F84EA8" w:rsidRDefault="00F84EA8">
      <w:r>
        <w:separator/>
      </w:r>
    </w:p>
  </w:footnote>
  <w:footnote w:type="continuationSeparator" w:id="0">
    <w:p w14:paraId="07C7DD36" w14:textId="77777777" w:rsidR="00F84EA8" w:rsidRDefault="00F84E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9A8D5E" w14:textId="77777777" w:rsidR="00197F0A" w:rsidRPr="00197F0A" w:rsidRDefault="0076543C" w:rsidP="00197F0A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 w:rsidRPr="004407DF">
      <w:rPr>
        <w:rFonts w:ascii="Arial" w:hAnsi="Arial"/>
        <w:b/>
        <w:noProof/>
        <w:sz w:val="28"/>
        <w:lang w:val="lv-LV"/>
      </w:rPr>
      <w:drawing>
        <wp:inline distT="0" distB="0" distL="0" distR="0" wp14:anchorId="10B83505" wp14:editId="05D6B50C">
          <wp:extent cx="638175" cy="752475"/>
          <wp:effectExtent l="0" t="0" r="9525" b="9525"/>
          <wp:docPr id="1" name="Picture 2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2E00D3" w14:textId="77777777" w:rsidR="00FB6B06" w:rsidRPr="00FB6B06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position w:val="-6"/>
        <w:sz w:val="22"/>
        <w:szCs w:val="22"/>
        <w:lang w:val="lv-LV"/>
      </w:rPr>
    </w:pPr>
    <w:r w:rsidRPr="00FB6B06"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0EE288E7" w14:textId="77777777" w:rsidR="00FB6B06" w:rsidRPr="007346CE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 w:rsidRPr="007346CE"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 w:rsidR="00CC1DD5" w:rsidRPr="007346CE">
      <w:rPr>
        <w:rFonts w:ascii="Arial" w:hAnsi="Arial" w:cs="Arial"/>
        <w:b/>
        <w:sz w:val="44"/>
        <w:szCs w:val="44"/>
        <w:lang w:val="lv-LV"/>
      </w:rPr>
      <w:t>valsts</w:t>
    </w:r>
    <w:r w:rsidRPr="007346CE">
      <w:rPr>
        <w:rFonts w:ascii="Arial" w:hAnsi="Arial" w:cs="Arial"/>
        <w:b/>
        <w:sz w:val="44"/>
        <w:szCs w:val="44"/>
        <w:lang w:val="lv-LV"/>
      </w:rPr>
      <w:t>pilsētas</w:t>
    </w:r>
    <w:proofErr w:type="spellEnd"/>
    <w:r w:rsidRPr="007346CE">
      <w:rPr>
        <w:rFonts w:ascii="Arial" w:hAnsi="Arial" w:cs="Arial"/>
        <w:b/>
        <w:sz w:val="44"/>
        <w:szCs w:val="44"/>
        <w:lang w:val="lv-LV"/>
      </w:rPr>
      <w:t xml:space="preserve"> </w:t>
    </w:r>
    <w:r w:rsidR="007346CE" w:rsidRPr="007346CE">
      <w:rPr>
        <w:rFonts w:ascii="Arial" w:hAnsi="Arial" w:cs="Arial"/>
        <w:b/>
        <w:sz w:val="44"/>
        <w:szCs w:val="44"/>
        <w:lang w:val="lv-LV"/>
      </w:rPr>
      <w:t xml:space="preserve">pašvaldības </w:t>
    </w:r>
    <w:r w:rsidRPr="007346CE">
      <w:rPr>
        <w:rFonts w:ascii="Arial" w:hAnsi="Arial" w:cs="Arial"/>
        <w:b/>
        <w:sz w:val="44"/>
        <w:szCs w:val="44"/>
        <w:lang w:val="lv-LV"/>
      </w:rPr>
      <w:t>dome</w:t>
    </w:r>
  </w:p>
  <w:p w14:paraId="23AACF20" w14:textId="77777777" w:rsidR="0066057F" w:rsidRPr="000C4CB0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 w:rsidRPr="0066057F">
      <w:rPr>
        <w:rFonts w:ascii="Arial" w:hAnsi="Arial" w:cs="Arial"/>
        <w:sz w:val="17"/>
        <w:szCs w:val="17"/>
        <w:lang w:val="lv-LV"/>
      </w:rPr>
      <w:t>Lielā iela 11, Jelgava, LV</w:t>
    </w:r>
    <w:r w:rsidR="0066057F">
      <w:rPr>
        <w:rFonts w:ascii="Arial" w:hAnsi="Arial" w:cs="Arial"/>
        <w:sz w:val="17"/>
        <w:szCs w:val="17"/>
        <w:lang w:val="lv-LV"/>
      </w:rPr>
      <w:t>-</w:t>
    </w:r>
    <w:r w:rsidRPr="0066057F">
      <w:rPr>
        <w:rFonts w:ascii="Arial" w:hAnsi="Arial" w:cs="Arial"/>
        <w:sz w:val="17"/>
        <w:szCs w:val="17"/>
        <w:lang w:val="lv-LV"/>
      </w:rPr>
      <w:t xml:space="preserve">3001, tālrunis: 63005531, 63005538, </w:t>
    </w:r>
    <w:r w:rsidR="0066057F" w:rsidRPr="0066057F">
      <w:rPr>
        <w:rFonts w:ascii="Arial" w:hAnsi="Arial" w:cs="Arial"/>
        <w:sz w:val="17"/>
        <w:szCs w:val="17"/>
        <w:lang w:val="lv-LV" w:eastAsia="en-US"/>
      </w:rPr>
      <w:t xml:space="preserve">e-pasts: </w:t>
    </w:r>
    <w:r w:rsidR="00C205BD">
      <w:rPr>
        <w:rFonts w:ascii="Arial" w:hAnsi="Arial" w:cs="Arial"/>
        <w:sz w:val="17"/>
        <w:szCs w:val="17"/>
        <w:lang w:val="lv-LV" w:eastAsia="en-US"/>
      </w:rPr>
      <w:t>pasts</w:t>
    </w:r>
    <w:r w:rsidR="0066057F" w:rsidRPr="0066057F">
      <w:rPr>
        <w:rFonts w:ascii="Arial" w:hAnsi="Arial" w:cs="Arial"/>
        <w:sz w:val="17"/>
        <w:szCs w:val="17"/>
        <w:lang w:val="lv-LV" w:eastAsia="en-US"/>
      </w:rPr>
      <w:t>@jelgava.lv</w:t>
    </w:r>
  </w:p>
  <w:tbl>
    <w:tblPr>
      <w:tblW w:w="0" w:type="auto"/>
      <w:jc w:val="center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8528"/>
    </w:tblGrid>
    <w:tr w:rsidR="00FB6B06" w14:paraId="18DEA278" w14:textId="77777777" w:rsidTr="00F72368">
      <w:trPr>
        <w:jc w:val="center"/>
      </w:trPr>
      <w:tc>
        <w:tcPr>
          <w:tcW w:w="8528" w:type="dxa"/>
        </w:tcPr>
        <w:p w14:paraId="6AD8C3DB" w14:textId="77777777" w:rsidR="00FB6B06" w:rsidRDefault="00FB6B06" w:rsidP="007F54F5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300B9D74" w14:textId="77777777" w:rsidR="00FB6B06" w:rsidRPr="0066057F" w:rsidRDefault="00FB6B06" w:rsidP="007F54F5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smartTag w:uri="schemas-tilde-lv/tildestengine" w:element="veidnes">
      <w:smartTagPr>
        <w:attr w:name="text" w:val="LĒMUMS&#10;"/>
        <w:attr w:name="baseform" w:val="lēmums"/>
        <w:attr w:name="id" w:val="-1"/>
      </w:smartTagPr>
      <w:r w:rsidRPr="0066057F">
        <w:rPr>
          <w:rFonts w:ascii="Arial" w:hAnsi="Arial" w:cs="Arial"/>
          <w:b/>
          <w:sz w:val="40"/>
          <w:szCs w:val="40"/>
          <w:lang w:val="lv-LV"/>
        </w:rPr>
        <w:t>LĒMUMS</w:t>
      </w:r>
    </w:smartTag>
  </w:p>
  <w:p w14:paraId="48A42609" w14:textId="77777777" w:rsidR="00FB6B06" w:rsidRPr="0066057F" w:rsidRDefault="00FB6B06" w:rsidP="00B64D4D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 w:rsidRPr="0066057F"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C21F6B"/>
    <w:multiLevelType w:val="hybridMultilevel"/>
    <w:tmpl w:val="F1BC542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D1D6BF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718672AA"/>
    <w:multiLevelType w:val="multilevel"/>
    <w:tmpl w:val="7666B12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1">
      <w:start w:val="1"/>
      <w:numFmt w:val="decimal"/>
      <w:suff w:val="space"/>
      <w:lvlText w:val="%1.%2."/>
      <w:lvlJc w:val="left"/>
      <w:pPr>
        <w:ind w:left="857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85E"/>
    <w:rsid w:val="000200C6"/>
    <w:rsid w:val="000224DB"/>
    <w:rsid w:val="0003045E"/>
    <w:rsid w:val="00040303"/>
    <w:rsid w:val="00041FD5"/>
    <w:rsid w:val="00042E27"/>
    <w:rsid w:val="00065A85"/>
    <w:rsid w:val="00070FBF"/>
    <w:rsid w:val="00076D9D"/>
    <w:rsid w:val="000842A6"/>
    <w:rsid w:val="000967D6"/>
    <w:rsid w:val="000A0870"/>
    <w:rsid w:val="000A1ED0"/>
    <w:rsid w:val="000A41C4"/>
    <w:rsid w:val="000B5162"/>
    <w:rsid w:val="000C4CB0"/>
    <w:rsid w:val="000D5EC0"/>
    <w:rsid w:val="000E4EB6"/>
    <w:rsid w:val="00105238"/>
    <w:rsid w:val="00117220"/>
    <w:rsid w:val="00126D62"/>
    <w:rsid w:val="001300AA"/>
    <w:rsid w:val="00137A74"/>
    <w:rsid w:val="00141742"/>
    <w:rsid w:val="00157FB5"/>
    <w:rsid w:val="00167809"/>
    <w:rsid w:val="00196DCA"/>
    <w:rsid w:val="00197F0A"/>
    <w:rsid w:val="001A5912"/>
    <w:rsid w:val="001B2E18"/>
    <w:rsid w:val="001B7B0B"/>
    <w:rsid w:val="001C104F"/>
    <w:rsid w:val="001C30F9"/>
    <w:rsid w:val="001C41D0"/>
    <w:rsid w:val="001C629A"/>
    <w:rsid w:val="001C6392"/>
    <w:rsid w:val="001D577A"/>
    <w:rsid w:val="001D5CD4"/>
    <w:rsid w:val="001E040A"/>
    <w:rsid w:val="001F4F2E"/>
    <w:rsid w:val="001F6244"/>
    <w:rsid w:val="002051D3"/>
    <w:rsid w:val="0020576E"/>
    <w:rsid w:val="00223C3C"/>
    <w:rsid w:val="0023305A"/>
    <w:rsid w:val="00237DDC"/>
    <w:rsid w:val="002403F1"/>
    <w:rsid w:val="002438AA"/>
    <w:rsid w:val="00244D61"/>
    <w:rsid w:val="00247836"/>
    <w:rsid w:val="00260ECB"/>
    <w:rsid w:val="002756D8"/>
    <w:rsid w:val="0028494C"/>
    <w:rsid w:val="002914DE"/>
    <w:rsid w:val="0029227E"/>
    <w:rsid w:val="0029495A"/>
    <w:rsid w:val="002A2803"/>
    <w:rsid w:val="002A71EA"/>
    <w:rsid w:val="002B72E3"/>
    <w:rsid w:val="002C536C"/>
    <w:rsid w:val="002D1CB8"/>
    <w:rsid w:val="002D1FF6"/>
    <w:rsid w:val="002D24F6"/>
    <w:rsid w:val="002D2DB4"/>
    <w:rsid w:val="002D61B3"/>
    <w:rsid w:val="002D745A"/>
    <w:rsid w:val="00303658"/>
    <w:rsid w:val="0030409B"/>
    <w:rsid w:val="00310202"/>
    <w:rsid w:val="00310EBC"/>
    <w:rsid w:val="0031251F"/>
    <w:rsid w:val="00323437"/>
    <w:rsid w:val="003318FF"/>
    <w:rsid w:val="00342504"/>
    <w:rsid w:val="00357C31"/>
    <w:rsid w:val="00370012"/>
    <w:rsid w:val="00370892"/>
    <w:rsid w:val="0037307D"/>
    <w:rsid w:val="0037314C"/>
    <w:rsid w:val="00392D33"/>
    <w:rsid w:val="003959A1"/>
    <w:rsid w:val="003A205B"/>
    <w:rsid w:val="003C2509"/>
    <w:rsid w:val="003C4277"/>
    <w:rsid w:val="003D12D3"/>
    <w:rsid w:val="003D15AF"/>
    <w:rsid w:val="003D5C89"/>
    <w:rsid w:val="003D76E2"/>
    <w:rsid w:val="003F1357"/>
    <w:rsid w:val="004169F9"/>
    <w:rsid w:val="00437779"/>
    <w:rsid w:val="004407D9"/>
    <w:rsid w:val="004407DF"/>
    <w:rsid w:val="00445FA2"/>
    <w:rsid w:val="0044759D"/>
    <w:rsid w:val="00462040"/>
    <w:rsid w:val="00470924"/>
    <w:rsid w:val="00487945"/>
    <w:rsid w:val="004A07D3"/>
    <w:rsid w:val="004D47D9"/>
    <w:rsid w:val="00503BF4"/>
    <w:rsid w:val="005268A4"/>
    <w:rsid w:val="00540422"/>
    <w:rsid w:val="00542C00"/>
    <w:rsid w:val="005516A2"/>
    <w:rsid w:val="00555758"/>
    <w:rsid w:val="00555848"/>
    <w:rsid w:val="00560FB3"/>
    <w:rsid w:val="00577407"/>
    <w:rsid w:val="00577970"/>
    <w:rsid w:val="005922A8"/>
    <w:rsid w:val="005931AB"/>
    <w:rsid w:val="005B3C91"/>
    <w:rsid w:val="005D6ADA"/>
    <w:rsid w:val="005F07BD"/>
    <w:rsid w:val="005F0DA3"/>
    <w:rsid w:val="0060175D"/>
    <w:rsid w:val="00602F14"/>
    <w:rsid w:val="00622CFA"/>
    <w:rsid w:val="0063151B"/>
    <w:rsid w:val="00631B8B"/>
    <w:rsid w:val="0063637A"/>
    <w:rsid w:val="006457D0"/>
    <w:rsid w:val="0066057F"/>
    <w:rsid w:val="0066324F"/>
    <w:rsid w:val="00685C45"/>
    <w:rsid w:val="00692430"/>
    <w:rsid w:val="006B29DE"/>
    <w:rsid w:val="006D22FF"/>
    <w:rsid w:val="006D2390"/>
    <w:rsid w:val="006D62C3"/>
    <w:rsid w:val="006E1550"/>
    <w:rsid w:val="006F2C21"/>
    <w:rsid w:val="00716B0E"/>
    <w:rsid w:val="00720161"/>
    <w:rsid w:val="0072074C"/>
    <w:rsid w:val="007346CE"/>
    <w:rsid w:val="00734AF8"/>
    <w:rsid w:val="007419F0"/>
    <w:rsid w:val="00746AF5"/>
    <w:rsid w:val="007526DB"/>
    <w:rsid w:val="0076247A"/>
    <w:rsid w:val="0076543C"/>
    <w:rsid w:val="007664E0"/>
    <w:rsid w:val="007669E1"/>
    <w:rsid w:val="0077469A"/>
    <w:rsid w:val="007803AD"/>
    <w:rsid w:val="007823FC"/>
    <w:rsid w:val="0078583E"/>
    <w:rsid w:val="007939EB"/>
    <w:rsid w:val="00796839"/>
    <w:rsid w:val="007B6784"/>
    <w:rsid w:val="007D74FF"/>
    <w:rsid w:val="007E3E1F"/>
    <w:rsid w:val="007E6DC2"/>
    <w:rsid w:val="007F1BEC"/>
    <w:rsid w:val="007F54F5"/>
    <w:rsid w:val="008010EE"/>
    <w:rsid w:val="00802131"/>
    <w:rsid w:val="00804CBC"/>
    <w:rsid w:val="00807AB7"/>
    <w:rsid w:val="00824B44"/>
    <w:rsid w:val="00824E46"/>
    <w:rsid w:val="00825E45"/>
    <w:rsid w:val="00827057"/>
    <w:rsid w:val="0083049B"/>
    <w:rsid w:val="008562DC"/>
    <w:rsid w:val="00862C7C"/>
    <w:rsid w:val="00873E67"/>
    <w:rsid w:val="00880030"/>
    <w:rsid w:val="00882BF7"/>
    <w:rsid w:val="00891AF5"/>
    <w:rsid w:val="00892EB6"/>
    <w:rsid w:val="008B521C"/>
    <w:rsid w:val="008B5B8B"/>
    <w:rsid w:val="008C182F"/>
    <w:rsid w:val="008C4B52"/>
    <w:rsid w:val="008C5201"/>
    <w:rsid w:val="008D21DF"/>
    <w:rsid w:val="008D32D9"/>
    <w:rsid w:val="008D7E58"/>
    <w:rsid w:val="008E0647"/>
    <w:rsid w:val="008F0D09"/>
    <w:rsid w:val="008F61DB"/>
    <w:rsid w:val="009018F7"/>
    <w:rsid w:val="00906F49"/>
    <w:rsid w:val="009153C1"/>
    <w:rsid w:val="00920CEA"/>
    <w:rsid w:val="00926522"/>
    <w:rsid w:val="00927375"/>
    <w:rsid w:val="00936F80"/>
    <w:rsid w:val="00946181"/>
    <w:rsid w:val="009502CB"/>
    <w:rsid w:val="00950964"/>
    <w:rsid w:val="00950E85"/>
    <w:rsid w:val="00953D6B"/>
    <w:rsid w:val="0097415D"/>
    <w:rsid w:val="00976842"/>
    <w:rsid w:val="00980BB9"/>
    <w:rsid w:val="00983F4C"/>
    <w:rsid w:val="00985AF9"/>
    <w:rsid w:val="009918A1"/>
    <w:rsid w:val="009C00E0"/>
    <w:rsid w:val="009C1B7E"/>
    <w:rsid w:val="009D5A75"/>
    <w:rsid w:val="009F0C8F"/>
    <w:rsid w:val="009F139C"/>
    <w:rsid w:val="00A00818"/>
    <w:rsid w:val="00A0111F"/>
    <w:rsid w:val="00A35BDC"/>
    <w:rsid w:val="00A61C73"/>
    <w:rsid w:val="00A6465D"/>
    <w:rsid w:val="00A7602B"/>
    <w:rsid w:val="00A867C4"/>
    <w:rsid w:val="00A956E2"/>
    <w:rsid w:val="00AA6D58"/>
    <w:rsid w:val="00AB3B8A"/>
    <w:rsid w:val="00AC2C56"/>
    <w:rsid w:val="00AD3DDA"/>
    <w:rsid w:val="00AF7181"/>
    <w:rsid w:val="00B03FD3"/>
    <w:rsid w:val="00B14F45"/>
    <w:rsid w:val="00B236BD"/>
    <w:rsid w:val="00B2728D"/>
    <w:rsid w:val="00B35B4C"/>
    <w:rsid w:val="00B51C9C"/>
    <w:rsid w:val="00B64D4D"/>
    <w:rsid w:val="00B66514"/>
    <w:rsid w:val="00B746FE"/>
    <w:rsid w:val="00B875B9"/>
    <w:rsid w:val="00BB795F"/>
    <w:rsid w:val="00BC0063"/>
    <w:rsid w:val="00BC062C"/>
    <w:rsid w:val="00BC5FB5"/>
    <w:rsid w:val="00C00D13"/>
    <w:rsid w:val="00C143EE"/>
    <w:rsid w:val="00C16873"/>
    <w:rsid w:val="00C17509"/>
    <w:rsid w:val="00C205BD"/>
    <w:rsid w:val="00C2440B"/>
    <w:rsid w:val="00C25255"/>
    <w:rsid w:val="00C36D3B"/>
    <w:rsid w:val="00C40F1E"/>
    <w:rsid w:val="00C44EF7"/>
    <w:rsid w:val="00C516D8"/>
    <w:rsid w:val="00C70985"/>
    <w:rsid w:val="00C73831"/>
    <w:rsid w:val="00C75E2C"/>
    <w:rsid w:val="00C86BBA"/>
    <w:rsid w:val="00C87189"/>
    <w:rsid w:val="00C941D4"/>
    <w:rsid w:val="00C9728B"/>
    <w:rsid w:val="00CA0990"/>
    <w:rsid w:val="00CA14A4"/>
    <w:rsid w:val="00CA4969"/>
    <w:rsid w:val="00CC1DD5"/>
    <w:rsid w:val="00CC38B9"/>
    <w:rsid w:val="00CC74FB"/>
    <w:rsid w:val="00CD139B"/>
    <w:rsid w:val="00CD2FC4"/>
    <w:rsid w:val="00CD6D0E"/>
    <w:rsid w:val="00CF5FC7"/>
    <w:rsid w:val="00D00D85"/>
    <w:rsid w:val="00D1121C"/>
    <w:rsid w:val="00D37C27"/>
    <w:rsid w:val="00D613B9"/>
    <w:rsid w:val="00D61C13"/>
    <w:rsid w:val="00D737D2"/>
    <w:rsid w:val="00D77495"/>
    <w:rsid w:val="00D87775"/>
    <w:rsid w:val="00D9103D"/>
    <w:rsid w:val="00DB3DDC"/>
    <w:rsid w:val="00DB471A"/>
    <w:rsid w:val="00DB4E01"/>
    <w:rsid w:val="00DC2ECE"/>
    <w:rsid w:val="00DC5428"/>
    <w:rsid w:val="00E00CA3"/>
    <w:rsid w:val="00E03CBA"/>
    <w:rsid w:val="00E11632"/>
    <w:rsid w:val="00E3404B"/>
    <w:rsid w:val="00E35E95"/>
    <w:rsid w:val="00E43C9A"/>
    <w:rsid w:val="00E440D8"/>
    <w:rsid w:val="00E46618"/>
    <w:rsid w:val="00E51F12"/>
    <w:rsid w:val="00E61AB9"/>
    <w:rsid w:val="00E66218"/>
    <w:rsid w:val="00E75EFB"/>
    <w:rsid w:val="00E77E73"/>
    <w:rsid w:val="00EA770A"/>
    <w:rsid w:val="00EB02D1"/>
    <w:rsid w:val="00EB10AE"/>
    <w:rsid w:val="00EB35B2"/>
    <w:rsid w:val="00EC17CC"/>
    <w:rsid w:val="00EC3FC4"/>
    <w:rsid w:val="00EC4C76"/>
    <w:rsid w:val="00EC518D"/>
    <w:rsid w:val="00EC6038"/>
    <w:rsid w:val="00ED2397"/>
    <w:rsid w:val="00EF6B76"/>
    <w:rsid w:val="00F13863"/>
    <w:rsid w:val="00F24435"/>
    <w:rsid w:val="00F428B7"/>
    <w:rsid w:val="00F51FEE"/>
    <w:rsid w:val="00F60238"/>
    <w:rsid w:val="00F72368"/>
    <w:rsid w:val="00F7304E"/>
    <w:rsid w:val="00F848CF"/>
    <w:rsid w:val="00F84EA8"/>
    <w:rsid w:val="00F857DA"/>
    <w:rsid w:val="00F87659"/>
    <w:rsid w:val="00FA5837"/>
    <w:rsid w:val="00FA7794"/>
    <w:rsid w:val="00FB385E"/>
    <w:rsid w:val="00FB6B06"/>
    <w:rsid w:val="00FB7367"/>
    <w:rsid w:val="00FC128B"/>
    <w:rsid w:val="00FD1067"/>
    <w:rsid w:val="00FD51EE"/>
    <w:rsid w:val="00FD76F7"/>
    <w:rsid w:val="00FE2DB0"/>
    <w:rsid w:val="00FE50AE"/>
    <w:rsid w:val="00FF0C82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9"/>
    <o:shapelayout v:ext="edit">
      <o:idmap v:ext="edit" data="1"/>
    </o:shapelayout>
  </w:shapeDefaults>
  <w:decimalSymbol w:val="."/>
  <w:listSeparator w:val=";"/>
  <w14:docId w14:val="5B808F94"/>
  <w15:docId w15:val="{49A895F6-2DAA-441D-B091-2D1E1C3C3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4D47D9"/>
  </w:style>
  <w:style w:type="paragraph" w:styleId="BalloonText">
    <w:name w:val="Balloon Text"/>
    <w:basedOn w:val="Normal"/>
    <w:semiHidden/>
    <w:rsid w:val="002A71EA"/>
    <w:rPr>
      <w:rFonts w:ascii="Tahoma" w:hAnsi="Tahoma"/>
      <w:sz w:val="16"/>
      <w:szCs w:val="16"/>
    </w:rPr>
  </w:style>
  <w:style w:type="character" w:styleId="Hyperlink">
    <w:name w:val="Hyperlink"/>
    <w:uiPriority w:val="99"/>
    <w:rsid w:val="00CF5FC7"/>
    <w:rPr>
      <w:color w:val="0000FF"/>
      <w:u w:val="single"/>
    </w:rPr>
  </w:style>
  <w:style w:type="paragraph" w:styleId="Revision">
    <w:name w:val="Revision"/>
    <w:hidden/>
    <w:uiPriority w:val="99"/>
    <w:semiHidden/>
    <w:rsid w:val="00070FBF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semiHidden/>
    <w:unhideWhenUsed/>
    <w:rsid w:val="00065A85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065A8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5A85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65A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65A85"/>
    <w:rPr>
      <w:b/>
      <w:bCs/>
      <w:lang w:eastAsia="en-US"/>
    </w:rPr>
  </w:style>
  <w:style w:type="character" w:customStyle="1" w:styleId="BodyTextChar">
    <w:name w:val="Body Text Char"/>
    <w:link w:val="BodyText"/>
    <w:rsid w:val="001B7B0B"/>
    <w:rPr>
      <w:sz w:val="24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1B7B0B"/>
    <w:pPr>
      <w:ind w:left="720"/>
      <w:contextualSpacing/>
    </w:pPr>
    <w:rPr>
      <w:lang w:eastAsia="lv-LV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B7B0B"/>
    <w:rPr>
      <w:sz w:val="24"/>
      <w:szCs w:val="24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985A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4C1E56-CF0E-4281-8320-4614FB029C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942</Words>
  <Characters>538</Characters>
  <Application>Microsoft Office Word</Application>
  <DocSecurity>0</DocSecurity>
  <Lines>4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Printed>2017-10-24T11:28:00Z</cp:lastPrinted>
  <dcterms:created xsi:type="dcterms:W3CDTF">2026-09-24T12:13:00Z</dcterms:created>
  <dcterms:modified xsi:type="dcterms:W3CDTF">2026-09-24T12:14:00Z</dcterms:modified>
</cp:coreProperties>
</file>